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F3D5" w14:textId="264B8DAD" w:rsidR="00057880" w:rsidRPr="00057880" w:rsidRDefault="00057880" w:rsidP="00057880">
      <w:pPr>
        <w:rPr>
          <w:rFonts w:ascii="Calibri" w:hAnsi="Calibri" w:cs="Calibri"/>
          <w:iCs/>
          <w:sz w:val="24"/>
          <w:szCs w:val="20"/>
        </w:rPr>
      </w:pPr>
      <w:r>
        <w:rPr>
          <w:rFonts w:ascii="Calibri" w:hAnsi="Calibri" w:cs="Calibri"/>
          <w:iCs/>
          <w:noProof/>
          <w:sz w:val="24"/>
          <w:szCs w:val="20"/>
        </w:rPr>
        <w:drawing>
          <wp:anchor distT="0" distB="0" distL="114300" distR="114300" simplePos="0" relativeHeight="251658240" behindDoc="1" locked="0" layoutInCell="1" allowOverlap="1" wp14:anchorId="5D182F41" wp14:editId="624814AE">
            <wp:simplePos x="0" y="0"/>
            <wp:positionH relativeFrom="column">
              <wp:posOffset>3285490</wp:posOffset>
            </wp:positionH>
            <wp:positionV relativeFrom="paragraph">
              <wp:posOffset>104140</wp:posOffset>
            </wp:positionV>
            <wp:extent cx="127635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278" y="21046"/>
                <wp:lineTo x="21278" y="0"/>
                <wp:lineTo x="0" y="0"/>
              </wp:wrapPolygon>
            </wp:wrapTight>
            <wp:docPr id="10674065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06550" name="Obraz 10674065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iCs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5BE990EA" wp14:editId="1B79E30C">
            <wp:simplePos x="0" y="0"/>
            <wp:positionH relativeFrom="page">
              <wp:posOffset>5086350</wp:posOffset>
            </wp:positionH>
            <wp:positionV relativeFrom="paragraph">
              <wp:posOffset>133350</wp:posOffset>
            </wp:positionV>
            <wp:extent cx="548640" cy="342900"/>
            <wp:effectExtent l="0" t="0" r="3810" b="0"/>
            <wp:wrapTight wrapText="bothSides">
              <wp:wrapPolygon edited="0">
                <wp:start x="0" y="0"/>
                <wp:lineTo x="0" y="20400"/>
                <wp:lineTo x="21000" y="20400"/>
                <wp:lineTo x="21000" y="0"/>
                <wp:lineTo x="0" y="0"/>
              </wp:wrapPolygon>
            </wp:wrapTight>
            <wp:docPr id="134801240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12400" name="Obraz 13480124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i/>
          <w:noProof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63E35E4A" wp14:editId="32C71B95">
            <wp:simplePos x="0" y="0"/>
            <wp:positionH relativeFrom="column">
              <wp:posOffset>5267325</wp:posOffset>
            </wp:positionH>
            <wp:positionV relativeFrom="paragraph">
              <wp:posOffset>0</wp:posOffset>
            </wp:positionV>
            <wp:extent cx="457200" cy="537845"/>
            <wp:effectExtent l="0" t="0" r="0" b="0"/>
            <wp:wrapTight wrapText="bothSides">
              <wp:wrapPolygon edited="0">
                <wp:start x="0" y="0"/>
                <wp:lineTo x="0" y="20656"/>
                <wp:lineTo x="8100" y="20656"/>
                <wp:lineTo x="12600" y="20656"/>
                <wp:lineTo x="20700" y="20656"/>
                <wp:lineTo x="20700" y="0"/>
                <wp:lineTo x="0" y="0"/>
              </wp:wrapPolygon>
            </wp:wrapTight>
            <wp:docPr id="128757523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575235" name="Obraz 128757523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3D489" w14:textId="070C73BD" w:rsidR="00057880" w:rsidRDefault="00057880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542BE398" w14:textId="77777777" w:rsidR="00057880" w:rsidRDefault="00057880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1A8475A0" w14:textId="77777777" w:rsidR="00057880" w:rsidRPr="00D31E4C" w:rsidRDefault="00057880" w:rsidP="00057880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6A12E39" w14:textId="77777777" w:rsidR="00057880" w:rsidRPr="00D31E4C" w:rsidRDefault="00057880" w:rsidP="00057880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 w14:paraId="50773C43" w14:textId="77777777" w:rsidR="00057880" w:rsidRPr="00D31E4C" w:rsidRDefault="00057880" w:rsidP="00057880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Jednostek Samorządu Terytorialnego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44429DAA" w14:textId="77777777" w:rsidR="00057880" w:rsidRPr="00057880" w:rsidRDefault="00057880" w:rsidP="00057880">
      <w:pPr>
        <w:jc w:val="right"/>
        <w:rPr>
          <w:rFonts w:ascii="Calibri" w:hAnsi="Calibri" w:cs="Calibri"/>
          <w:iCs/>
          <w:sz w:val="24"/>
          <w:szCs w:val="20"/>
        </w:rPr>
      </w:pPr>
    </w:p>
    <w:p w14:paraId="5F878ADA" w14:textId="46759C59" w:rsidR="00057880" w:rsidRDefault="00057880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6F603105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4F92CCDF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5ADF034A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36D3B640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78D53460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38E7494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6984D573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3D287BF0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2D455DF5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7B59AC7F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5BC61F8B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D749AAB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69DF392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3) nie porusza się samodzielnie ani z </w:t>
            </w:r>
            <w:r w:rsidRPr="00C16A8C">
              <w:rPr>
                <w:rFonts w:cstheme="minorHAnsi"/>
                <w:color w:val="000000"/>
              </w:rPr>
              <w:lastRenderedPageBreak/>
              <w:t>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170D9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B76E" w14:textId="77777777" w:rsidR="00170D9B" w:rsidRDefault="00170D9B" w:rsidP="0061441C">
      <w:pPr>
        <w:spacing w:after="0" w:line="240" w:lineRule="auto"/>
      </w:pPr>
      <w:r>
        <w:separator/>
      </w:r>
    </w:p>
  </w:endnote>
  <w:endnote w:type="continuationSeparator" w:id="0">
    <w:p w14:paraId="3036F7C7" w14:textId="77777777" w:rsidR="00170D9B" w:rsidRDefault="00170D9B" w:rsidP="0061441C">
      <w:pPr>
        <w:spacing w:after="0" w:line="240" w:lineRule="auto"/>
      </w:pPr>
      <w:r>
        <w:continuationSeparator/>
      </w:r>
    </w:p>
  </w:endnote>
  <w:endnote w:type="continuationNotice" w:id="1">
    <w:p w14:paraId="0644648C" w14:textId="77777777" w:rsidR="00170D9B" w:rsidRDefault="00170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05C5" w14:textId="77777777" w:rsidR="00170D9B" w:rsidRDefault="00170D9B" w:rsidP="0061441C">
      <w:pPr>
        <w:spacing w:after="0" w:line="240" w:lineRule="auto"/>
      </w:pPr>
      <w:r>
        <w:separator/>
      </w:r>
    </w:p>
  </w:footnote>
  <w:footnote w:type="continuationSeparator" w:id="0">
    <w:p w14:paraId="515F38D2" w14:textId="77777777" w:rsidR="00170D9B" w:rsidRDefault="00170D9B" w:rsidP="0061441C">
      <w:pPr>
        <w:spacing w:after="0" w:line="240" w:lineRule="auto"/>
      </w:pPr>
      <w:r>
        <w:continuationSeparator/>
      </w:r>
    </w:p>
  </w:footnote>
  <w:footnote w:type="continuationNotice" w:id="1">
    <w:p w14:paraId="04BD9952" w14:textId="77777777" w:rsidR="00170D9B" w:rsidRDefault="00170D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86550">
    <w:abstractNumId w:val="5"/>
  </w:num>
  <w:num w:numId="2" w16cid:durableId="1281717042">
    <w:abstractNumId w:val="8"/>
  </w:num>
  <w:num w:numId="3" w16cid:durableId="1361280160">
    <w:abstractNumId w:val="10"/>
  </w:num>
  <w:num w:numId="4" w16cid:durableId="1576434465">
    <w:abstractNumId w:val="6"/>
  </w:num>
  <w:num w:numId="5" w16cid:durableId="1579319239">
    <w:abstractNumId w:val="3"/>
  </w:num>
  <w:num w:numId="6" w16cid:durableId="464856875">
    <w:abstractNumId w:val="4"/>
  </w:num>
  <w:num w:numId="7" w16cid:durableId="547113064">
    <w:abstractNumId w:val="2"/>
  </w:num>
  <w:num w:numId="8" w16cid:durableId="828712898">
    <w:abstractNumId w:val="0"/>
  </w:num>
  <w:num w:numId="9" w16cid:durableId="1693533254">
    <w:abstractNumId w:val="1"/>
  </w:num>
  <w:num w:numId="10" w16cid:durableId="313800409">
    <w:abstractNumId w:val="9"/>
  </w:num>
  <w:num w:numId="11" w16cid:durableId="1937395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57880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0D9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1643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Natalia Leśniak</cp:lastModifiedBy>
  <cp:revision>2</cp:revision>
  <dcterms:created xsi:type="dcterms:W3CDTF">2024-04-16T12:31:00Z</dcterms:created>
  <dcterms:modified xsi:type="dcterms:W3CDTF">2024-04-16T12:31:00Z</dcterms:modified>
</cp:coreProperties>
</file>